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A8" w:rsidRPr="00F24521" w:rsidRDefault="00F277A2" w:rsidP="00F24521">
      <w:pPr>
        <w:jc w:val="center"/>
        <w:rPr>
          <w:b/>
        </w:rPr>
      </w:pPr>
      <w:r>
        <w:rPr>
          <w:b/>
        </w:rPr>
        <w:t>Low Threshold-</w:t>
      </w:r>
      <w:r w:rsidR="00F24521" w:rsidRPr="00F24521">
        <w:rPr>
          <w:b/>
        </w:rPr>
        <w:t>High Ceiling</w:t>
      </w:r>
    </w:p>
    <w:p w:rsidR="00F24521" w:rsidRDefault="00F24521"/>
    <w:p w:rsidR="00F24521" w:rsidRDefault="00F24521" w:rsidP="00F24521">
      <w:r>
        <w:t>I went</w:t>
      </w:r>
      <w:r>
        <w:t xml:space="preserve"> back to school </w:t>
      </w:r>
      <w:r>
        <w:t xml:space="preserve">last </w:t>
      </w:r>
      <w:r>
        <w:t xml:space="preserve">week. </w:t>
      </w:r>
      <w:proofErr w:type="gramStart"/>
      <w:r>
        <w:t>In both senses of the word.</w:t>
      </w:r>
      <w:proofErr w:type="gramEnd"/>
      <w:r>
        <w:t xml:space="preserve"> Not only </w:t>
      </w:r>
      <w:r>
        <w:t>did I return</w:t>
      </w:r>
      <w:r>
        <w:t xml:space="preserve"> to my primary school to teach one day a week, but </w:t>
      </w:r>
      <w:r>
        <w:t>the staff also had some professional development (otherwise known as teaching for teachers)</w:t>
      </w:r>
      <w:r>
        <w:t xml:space="preserve"> </w:t>
      </w:r>
      <w:r>
        <w:t>on</w:t>
      </w:r>
      <w:r>
        <w:t xml:space="preserve"> how to better teach maths</w:t>
      </w:r>
      <w:r>
        <w:t xml:space="preserve"> to the poor little b</w:t>
      </w:r>
      <w:r w:rsidR="00F277A2">
        <w:t>l</w:t>
      </w:r>
      <w:bookmarkStart w:id="0" w:name="_GoBack"/>
      <w:bookmarkEnd w:id="0"/>
      <w:r>
        <w:t>ighters</w:t>
      </w:r>
      <w:r>
        <w:t xml:space="preserve">. </w:t>
      </w:r>
    </w:p>
    <w:p w:rsidR="00F24521" w:rsidRDefault="00F24521" w:rsidP="00F24521"/>
    <w:p w:rsidR="00F24521" w:rsidRDefault="00F24521" w:rsidP="00F24521">
      <w:r>
        <w:t xml:space="preserve">A useful task to give children is one called </w:t>
      </w:r>
      <w:r>
        <w:t>‘</w:t>
      </w:r>
      <w:r>
        <w:t xml:space="preserve">low </w:t>
      </w:r>
      <w:r>
        <w:t>threshold-</w:t>
      </w:r>
      <w:r>
        <w:t>high ceiling</w:t>
      </w:r>
      <w:r>
        <w:t>’</w:t>
      </w:r>
      <w:r>
        <w:t>, which means the sort of task that's easy to access to begin wi</w:t>
      </w:r>
      <w:r>
        <w:t>th but does not remain limited;</w:t>
      </w:r>
      <w:r>
        <w:t xml:space="preserve"> children can pursue the task according to their ability and motivation. Some of the best tasks are open-ended: they have no limit</w:t>
      </w:r>
      <w:r>
        <w:t>, no ceiling</w:t>
      </w:r>
      <w:r>
        <w:t>.</w:t>
      </w:r>
    </w:p>
    <w:p w:rsidR="00F24521" w:rsidRDefault="00F24521" w:rsidP="00F24521"/>
    <w:p w:rsidR="00F24521" w:rsidRDefault="00F24521" w:rsidP="00F24521">
      <w:r>
        <w:t xml:space="preserve">If you think about it the success of football is down to the same factor. The low threshold is that no </w:t>
      </w:r>
      <w:r>
        <w:t xml:space="preserve">special </w:t>
      </w:r>
      <w:r>
        <w:t>equipment is needed.</w:t>
      </w:r>
      <w:r>
        <w:t xml:space="preserve"> How many of us when completely desperate have played with a screwed up ball of paper in a classroom? Jumpers for goalposts ring a bell? All you need is something roundish and a couple of mates and you have a game. </w:t>
      </w:r>
    </w:p>
    <w:p w:rsidR="00F24521" w:rsidRDefault="00F24521" w:rsidP="00F24521"/>
    <w:p w:rsidR="00F24521" w:rsidRDefault="00F24521" w:rsidP="00F24521">
      <w:r>
        <w:t>C</w:t>
      </w:r>
      <w:r>
        <w:t xml:space="preserve">ompare that to the gear </w:t>
      </w:r>
      <w:r>
        <w:t xml:space="preserve">and facilities </w:t>
      </w:r>
      <w:r>
        <w:t>you need to play other sports</w:t>
      </w:r>
      <w:r w:rsidR="00263CD7">
        <w:t xml:space="preserve"> and you see what I mean about low threshold, and the high ceiling is as high as you want to make it: it’s so popular that I’ve heard some people even make a career out of it.</w:t>
      </w:r>
    </w:p>
    <w:p w:rsidR="00F24521" w:rsidRDefault="00F24521" w:rsidP="00F24521"/>
    <w:p w:rsidR="00F24521" w:rsidRDefault="00263CD7" w:rsidP="00F24521">
      <w:r>
        <w:t xml:space="preserve">My friend Jay Lawrence, who some of you may know from his time in Plymouth, moved out to Canada a few years ago to work with young people over there. He was struck by the craze for ice hockey amongst school age </w:t>
      </w:r>
      <w:r w:rsidR="00F24521">
        <w:t>kids</w:t>
      </w:r>
      <w:r>
        <w:t xml:space="preserve">. Just to get a game their parents had to fork out hundreds of dollars for all the kit, pay expensive subs to get them in a team, and run them large distances several times a week for practices and games. We have a few ice hockey leagues in the UK but the high threshold prevents many from even thinking about getting involved. </w:t>
      </w:r>
    </w:p>
    <w:p w:rsidR="00F24521" w:rsidRDefault="00F24521" w:rsidP="00F24521"/>
    <w:p w:rsidR="00F24521" w:rsidRDefault="00F24521" w:rsidP="00F24521">
      <w:r>
        <w:t>Following Jesu</w:t>
      </w:r>
      <w:r w:rsidR="00F277A2">
        <w:t>s is the ultimate low threshold-</w:t>
      </w:r>
      <w:r>
        <w:t>high ceiling</w:t>
      </w:r>
      <w:r w:rsidR="00263CD7">
        <w:t xml:space="preserve"> activity</w:t>
      </w:r>
      <w:r>
        <w:t>. His basi</w:t>
      </w:r>
      <w:r w:rsidR="00263CD7">
        <w:t>c</w:t>
      </w:r>
      <w:r>
        <w:t xml:space="preserve"> summary </w:t>
      </w:r>
      <w:r w:rsidR="00263CD7">
        <w:t>on how to live</w:t>
      </w:r>
      <w:r>
        <w:t xml:space="preserve"> is to love</w:t>
      </w:r>
      <w:r w:rsidR="00263CD7">
        <w:t xml:space="preserve"> God and love others: imitate me he was basically saying. To follow me I want you to do what I did, live as I lived. </w:t>
      </w:r>
      <w:proofErr w:type="gramStart"/>
      <w:r w:rsidR="00263CD7">
        <w:t>Very simple and straightforward.</w:t>
      </w:r>
      <w:proofErr w:type="gramEnd"/>
      <w:r w:rsidR="00263CD7">
        <w:t xml:space="preserve"> We can all have a go at that. It’s once we try to do it we realise that the threshold is low but the ceiling is heaven itself – it’s a life-time adventure that leaves us more humbled and more aware of our own frailties the further we progress. Being a Christian is a downwardly mobile occupation and let no-one tell you otherwise. It leaves you</w:t>
      </w:r>
      <w:r w:rsidR="00F277A2">
        <w:t xml:space="preserve"> increasingly</w:t>
      </w:r>
      <w:r w:rsidR="00263CD7">
        <w:t xml:space="preserve"> more aware of your need</w:t>
      </w:r>
      <w:r w:rsidR="00F277A2">
        <w:t xml:space="preserve"> for grace, and I suppose therein lies its beauty. But it doesn’t make it any easier!</w:t>
      </w:r>
    </w:p>
    <w:sectPr w:rsidR="00F24521" w:rsidSect="00DD1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1"/>
    <w:rsid w:val="001932A8"/>
    <w:rsid w:val="00263CD7"/>
    <w:rsid w:val="00DD1C09"/>
    <w:rsid w:val="00F24521"/>
    <w:rsid w:val="00F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2025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1</cp:revision>
  <dcterms:created xsi:type="dcterms:W3CDTF">2015-09-03T07:53:00Z</dcterms:created>
  <dcterms:modified xsi:type="dcterms:W3CDTF">2015-09-03T08:33:00Z</dcterms:modified>
</cp:coreProperties>
</file>